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83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ulka celkového rozložení letáku"/>
      </w:tblPr>
      <w:tblGrid>
        <w:gridCol w:w="7230"/>
        <w:gridCol w:w="30"/>
        <w:gridCol w:w="3570"/>
      </w:tblGrid>
      <w:tr w:rsidR="00BE04B0" w:rsidTr="007E7E13">
        <w:trPr>
          <w:trHeight w:hRule="exact" w:val="15458"/>
          <w:jc w:val="center"/>
        </w:trPr>
        <w:tc>
          <w:tcPr>
            <w:tcW w:w="723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Rozložení textové části obsahu letáku"/>
            </w:tblPr>
            <w:tblGrid>
              <w:gridCol w:w="7230"/>
            </w:tblGrid>
            <w:tr w:rsidR="00BE04B0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BE04B0" w:rsidRDefault="00A462E0" w:rsidP="005732A4">
                  <w:pPr>
                    <w:jc w:val="center"/>
                  </w:pPr>
                  <w:r>
                    <w:object w:dxaOrig="4830" w:dyaOrig="576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73.75pt;height:326.25pt" o:ole="">
                        <v:imagedata r:id="rId8" o:title=""/>
                      </v:shape>
                      <o:OLEObject Type="Embed" ProgID="PBrush" ShapeID="_x0000_i1025" DrawAspect="Content" ObjectID="_1546246447" r:id="rId9"/>
                    </w:object>
                  </w:r>
                </w:p>
              </w:tc>
            </w:tr>
            <w:tr w:rsidR="00BE04B0" w:rsidTr="00B50162">
              <w:trPr>
                <w:trHeight w:hRule="exact" w:val="6829"/>
              </w:trPr>
              <w:tc>
                <w:tcPr>
                  <w:tcW w:w="7200" w:type="dxa"/>
                </w:tcPr>
                <w:p w:rsidR="00BE04B0" w:rsidRDefault="006D1628" w:rsidP="0037667A">
                  <w:pPr>
                    <w:pStyle w:val="Podtitul"/>
                    <w:spacing w:before="0"/>
                    <w:rPr>
                      <w:sz w:val="24"/>
                      <w:szCs w:val="24"/>
                    </w:rPr>
                  </w:pPr>
                  <w:r w:rsidRPr="00A462E0">
                    <w:rPr>
                      <w:sz w:val="44"/>
                      <w:szCs w:val="44"/>
                    </w:rPr>
                    <w:t>2</w:t>
                  </w:r>
                  <w:r w:rsidR="00742E68" w:rsidRPr="00A462E0">
                    <w:rPr>
                      <w:sz w:val="44"/>
                      <w:szCs w:val="44"/>
                    </w:rPr>
                    <w:t>1</w:t>
                  </w:r>
                  <w:r w:rsidRPr="00A462E0">
                    <w:rPr>
                      <w:sz w:val="44"/>
                      <w:szCs w:val="44"/>
                    </w:rPr>
                    <w:t>. února 2017</w:t>
                  </w:r>
                  <w:r w:rsidR="00983499">
                    <w:rPr>
                      <w:sz w:val="44"/>
                      <w:szCs w:val="44"/>
                    </w:rPr>
                    <w:t xml:space="preserve">, </w:t>
                  </w:r>
                  <w:r w:rsidR="0037667A">
                    <w:rPr>
                      <w:sz w:val="24"/>
                      <w:szCs w:val="24"/>
                    </w:rPr>
                    <w:t>9:30 – 16:00</w:t>
                  </w:r>
                </w:p>
                <w:p w:rsidR="0037667A" w:rsidRPr="0037667A" w:rsidRDefault="0037667A" w:rsidP="0037667A">
                  <w:pPr>
                    <w:pStyle w:val="Podtitul"/>
                    <w:spacing w:before="0"/>
                    <w:rPr>
                      <w:rFonts w:ascii="Times New Roman" w:eastAsia="Times New Roman" w:hAnsi="Times New Roman" w:cs="Times New Roman"/>
                      <w:caps w:val="0"/>
                      <w:color w:val="auto"/>
                      <w:kern w:val="0"/>
                      <w:sz w:val="32"/>
                      <w:szCs w:val="32"/>
                      <w:lang w:eastAsia="cs-CZ"/>
                    </w:rPr>
                  </w:pPr>
                  <w:r w:rsidRPr="0037667A">
                    <w:rPr>
                      <w:rFonts w:ascii="Times New Roman" w:eastAsia="Times New Roman" w:hAnsi="Times New Roman" w:cs="Times New Roman"/>
                      <w:caps w:val="0"/>
                      <w:color w:val="auto"/>
                      <w:kern w:val="0"/>
                      <w:sz w:val="32"/>
                      <w:szCs w:val="32"/>
                      <w:lang w:eastAsia="cs-CZ"/>
                    </w:rPr>
                    <w:t>v Podblanickém ekocentru ve Vlašimi, Pláteníkova 264</w:t>
                  </w:r>
                </w:p>
                <w:p w:rsidR="0037667A" w:rsidRPr="0037667A" w:rsidRDefault="0037667A" w:rsidP="0037667A">
                  <w:pPr>
                    <w:pStyle w:val="Podtitul"/>
                    <w:spacing w:before="0"/>
                    <w:rPr>
                      <w:rFonts w:ascii="Times New Roman" w:eastAsia="Times New Roman" w:hAnsi="Times New Roman" w:cs="Times New Roman"/>
                      <w:caps w:val="0"/>
                      <w:color w:val="auto"/>
                      <w:kern w:val="0"/>
                      <w:sz w:val="32"/>
                      <w:szCs w:val="32"/>
                      <w:lang w:eastAsia="cs-CZ"/>
                    </w:rPr>
                  </w:pPr>
                </w:p>
                <w:p w:rsidR="00BE04B0" w:rsidRPr="00A462E0" w:rsidRDefault="00742E68">
                  <w:pPr>
                    <w:pStyle w:val="Nzev"/>
                    <w:rPr>
                      <w:sz w:val="24"/>
                      <w:szCs w:val="24"/>
                    </w:rPr>
                  </w:pPr>
                  <w:r w:rsidRPr="00A462E0">
                    <w:rPr>
                      <w:sz w:val="24"/>
                      <w:szCs w:val="24"/>
                    </w:rPr>
                    <w:t>seminář pro učitele MŠ</w:t>
                  </w:r>
                  <w:r w:rsidR="00A462E0" w:rsidRPr="00A462E0">
                    <w:rPr>
                      <w:sz w:val="24"/>
                      <w:szCs w:val="24"/>
                    </w:rPr>
                    <w:t xml:space="preserve"> a 1.</w:t>
                  </w:r>
                  <w:r w:rsidR="00A462E0">
                    <w:rPr>
                      <w:sz w:val="24"/>
                      <w:szCs w:val="24"/>
                    </w:rPr>
                    <w:t xml:space="preserve"> stupně</w:t>
                  </w:r>
                  <w:r w:rsidR="00A462E0" w:rsidRPr="00A462E0">
                    <w:rPr>
                      <w:sz w:val="24"/>
                      <w:szCs w:val="24"/>
                    </w:rPr>
                    <w:t xml:space="preserve"> zš</w:t>
                  </w:r>
                </w:p>
                <w:p w:rsidR="00BE04B0" w:rsidRPr="00A462E0" w:rsidRDefault="00A462E0">
                  <w:pPr>
                    <w:pStyle w:val="Nadpis1"/>
                    <w:rPr>
                      <w:rFonts w:asciiTheme="majorHAnsi" w:eastAsiaTheme="majorEastAsia" w:hAnsiTheme="majorHAnsi" w:cstheme="majorBidi"/>
                      <w:b w:val="0"/>
                      <w:bCs w:val="0"/>
                      <w:caps/>
                      <w:color w:val="E03177" w:themeColor="accent1"/>
                      <w:kern w:val="28"/>
                      <w:sz w:val="44"/>
                      <w:szCs w:val="44"/>
                    </w:rPr>
                  </w:pPr>
                  <w:r w:rsidRPr="00A462E0">
                    <w:rPr>
                      <w:rFonts w:asciiTheme="majorHAnsi" w:eastAsiaTheme="majorEastAsia" w:hAnsiTheme="majorHAnsi" w:cstheme="majorBidi"/>
                      <w:b w:val="0"/>
                      <w:bCs w:val="0"/>
                      <w:caps/>
                      <w:color w:val="E03177" w:themeColor="accent1"/>
                      <w:kern w:val="28"/>
                      <w:sz w:val="44"/>
                      <w:szCs w:val="44"/>
                    </w:rPr>
                    <w:t>Studánky víly Rozárky</w:t>
                  </w:r>
                </w:p>
                <w:p w:rsidR="0029138A" w:rsidRDefault="0029138A" w:rsidP="0029138A">
                  <w:pPr>
                    <w:pStyle w:val="Normlnweb"/>
                    <w:spacing w:before="0" w:beforeAutospacing="0" w:after="0" w:afterAutospacing="0"/>
                  </w:pPr>
                  <w:r>
                    <w:t>Představení stejnojmenné metodické publikace</w:t>
                  </w:r>
                  <w:r w:rsidR="007D5063">
                    <w:t xml:space="preserve">, </w:t>
                  </w:r>
                  <w:r>
                    <w:t xml:space="preserve">pro práci s dětmi </w:t>
                  </w:r>
                </w:p>
                <w:p w:rsidR="0059246E" w:rsidRDefault="0029138A" w:rsidP="0029138A">
                  <w:pPr>
                    <w:pStyle w:val="Normlnweb"/>
                    <w:spacing w:before="0" w:beforeAutospacing="0" w:after="0" w:afterAutospacing="0"/>
                  </w:pPr>
                  <w:r>
                    <w:t>od 3 do 8 let.</w:t>
                  </w:r>
                  <w:r w:rsidR="0059246E">
                    <w:t xml:space="preserve"> </w:t>
                  </w:r>
                  <w:r>
                    <w:t xml:space="preserve">Pomůže </w:t>
                  </w:r>
                  <w:r w:rsidR="0059246E">
                    <w:t xml:space="preserve">vám objevovat vodu v mnoha jejích podobách a souvislostech. </w:t>
                  </w:r>
                  <w:r>
                    <w:t xml:space="preserve">Seminář nabídne </w:t>
                  </w:r>
                  <w:r w:rsidR="0059246E">
                    <w:t xml:space="preserve">nejen řadu praktických námětů na rozmanité činnosti s dětmi, ale </w:t>
                  </w:r>
                  <w:r w:rsidR="00A07C8F">
                    <w:t xml:space="preserve">i provede uceleným výukovým souborem, který je doplněný pracovními listy nebo barevnými interaktivními obrazy ve </w:t>
                  </w:r>
                  <w:r w:rsidR="00A07C8F" w:rsidRPr="00457AFF">
                    <w:t>stylu kalendáře</w:t>
                  </w:r>
                  <w:r w:rsidR="00A07C8F">
                    <w:t>.</w:t>
                  </w:r>
                </w:p>
                <w:p w:rsidR="0059246E" w:rsidRDefault="0059246E" w:rsidP="0029138A">
                  <w:pPr>
                    <w:pStyle w:val="Normlnweb"/>
                    <w:spacing w:before="0" w:beforeAutospacing="0" w:after="0" w:afterAutospacing="0"/>
                  </w:pPr>
                  <w:r>
                    <w:t>Víla Rozárka vás společně s dětmi zavede k devíti studánkám, z nichž každá má své tajemství. Jaká je voda? Jaká může a umí být? Voda je živá, když budí ze spánku semínka. Je věčná ve svých proměnách na zemi, nad zemí i pod zemí. Je čarovná, když zrcadlí svět, a živelná, když se vylije ze břehů. Tvoří velký kus světa, a přitom na mnoha místech chybí. Sucha přibývá, studánek ubývá. Pojďme vodu lépe poznat, pohrát si s ní, zažít ji – také proto, abychom o ni chtěli a uměli lépe pečovat.</w:t>
                  </w:r>
                </w:p>
                <w:p w:rsidR="00BE04B0" w:rsidRDefault="00BE04B0" w:rsidP="00A462E0">
                  <w:pPr>
                    <w:ind w:right="395"/>
                  </w:pPr>
                </w:p>
              </w:tc>
            </w:tr>
            <w:tr w:rsidR="00BE04B0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BE04B0" w:rsidRDefault="00A462E0" w:rsidP="005732A4">
                  <w:pPr>
                    <w:jc w:val="center"/>
                  </w:pPr>
                  <w:bookmarkStart w:id="0" w:name="_GoBack"/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0DEFD68E" wp14:editId="6617B818">
                        <wp:extent cx="960285" cy="837565"/>
                        <wp:effectExtent l="0" t="0" r="0" b="635"/>
                        <wp:docPr id="2" name="obrázek 2" descr="Výsledek obrázku pro logo &amp;Ccaron;SO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Výsledek obrázku pro logo &amp;Ccaron;SO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4438" cy="849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</w:tr>
          </w:tbl>
          <w:p w:rsidR="00BE04B0" w:rsidRDefault="00BE04B0"/>
        </w:tc>
        <w:tc>
          <w:tcPr>
            <w:tcW w:w="30" w:type="dxa"/>
          </w:tcPr>
          <w:p w:rsidR="00BE04B0" w:rsidRDefault="00BE04B0"/>
        </w:tc>
        <w:tc>
          <w:tcPr>
            <w:tcW w:w="3570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Rozložení bočního panelu letáku"/>
            </w:tblPr>
            <w:tblGrid>
              <w:gridCol w:w="3570"/>
            </w:tblGrid>
            <w:tr w:rsidR="00BE04B0" w:rsidTr="00D91093">
              <w:trPr>
                <w:trHeight w:hRule="exact" w:val="10894"/>
              </w:trPr>
              <w:tc>
                <w:tcPr>
                  <w:tcW w:w="3456" w:type="dxa"/>
                  <w:shd w:val="clear" w:color="auto" w:fill="97C83C" w:themeFill="accent2"/>
                  <w:vAlign w:val="center"/>
                </w:tcPr>
                <w:p w:rsidR="006E2236" w:rsidRPr="007E7E13" w:rsidRDefault="006E2236" w:rsidP="006E2236">
                  <w:pPr>
                    <w:pStyle w:val="Nadpis2"/>
                    <w:rPr>
                      <w:u w:val="single"/>
                    </w:rPr>
                  </w:pPr>
                  <w:r w:rsidRPr="007E7E13">
                    <w:rPr>
                      <w:u w:val="single"/>
                    </w:rPr>
                    <w:t xml:space="preserve">Lektorka: </w:t>
                  </w:r>
                </w:p>
                <w:p w:rsidR="006E2236" w:rsidRDefault="006E2236" w:rsidP="006E2236">
                  <w:pPr>
                    <w:pStyle w:val="Nadpis2"/>
                    <w:rPr>
                      <w:b/>
                      <w:bCs/>
                      <w:sz w:val="24"/>
                      <w:szCs w:val="24"/>
                    </w:rPr>
                  </w:pPr>
                  <w:r w:rsidRPr="006E2236">
                    <w:rPr>
                      <w:b/>
                      <w:bCs/>
                    </w:rPr>
                    <w:t xml:space="preserve">Helena Nováčková </w:t>
                  </w:r>
                  <w:r w:rsidRPr="006E2236">
                    <w:rPr>
                      <w:b/>
                      <w:bCs/>
                      <w:sz w:val="24"/>
                      <w:szCs w:val="24"/>
                    </w:rPr>
                    <w:t>Lipka – školské zařízení pro environmentální vzdělávání</w:t>
                  </w:r>
                </w:p>
                <w:p w:rsidR="007E7E13" w:rsidRPr="007E7E13" w:rsidRDefault="007E7E13" w:rsidP="007E7E13">
                  <w:pPr>
                    <w:pStyle w:val="ra"/>
                  </w:pPr>
                </w:p>
                <w:p w:rsidR="00BE04B0" w:rsidRDefault="00BE04B0">
                  <w:pPr>
                    <w:pStyle w:val="Nadpis2"/>
                  </w:pPr>
                </w:p>
                <w:p w:rsidR="00BE04B0" w:rsidRPr="007E7E13" w:rsidRDefault="0059246E">
                  <w:pPr>
                    <w:pStyle w:val="Nadpis2"/>
                    <w:rPr>
                      <w:sz w:val="24"/>
                      <w:szCs w:val="24"/>
                    </w:rPr>
                  </w:pPr>
                  <w:r w:rsidRPr="007E7E13">
                    <w:rPr>
                      <w:sz w:val="24"/>
                      <w:szCs w:val="24"/>
                    </w:rPr>
                    <w:t>Metodické materiály</w:t>
                  </w:r>
                  <w:r w:rsidR="006E2236" w:rsidRPr="007E7E13">
                    <w:rPr>
                      <w:sz w:val="24"/>
                      <w:szCs w:val="24"/>
                    </w:rPr>
                    <w:t xml:space="preserve"> budou k</w:t>
                  </w:r>
                  <w:r w:rsidR="007E7E13" w:rsidRPr="007E7E13">
                    <w:rPr>
                      <w:sz w:val="24"/>
                      <w:szCs w:val="24"/>
                    </w:rPr>
                    <w:t> </w:t>
                  </w:r>
                  <w:r w:rsidR="006E2236" w:rsidRPr="007E7E13">
                    <w:rPr>
                      <w:sz w:val="24"/>
                      <w:szCs w:val="24"/>
                    </w:rPr>
                    <w:t>prodeji</w:t>
                  </w:r>
                </w:p>
                <w:p w:rsidR="007E7E13" w:rsidRPr="007E7E13" w:rsidRDefault="007E7E13" w:rsidP="007E7E13">
                  <w:pPr>
                    <w:pStyle w:val="ra"/>
                  </w:pPr>
                </w:p>
                <w:p w:rsidR="00BE04B0" w:rsidRDefault="0059246E">
                  <w:pPr>
                    <w:pStyle w:val="Nadpis2"/>
                    <w:rPr>
                      <w:sz w:val="24"/>
                      <w:szCs w:val="24"/>
                    </w:rPr>
                  </w:pPr>
                  <w:r w:rsidRPr="007E7E13">
                    <w:rPr>
                      <w:sz w:val="24"/>
                      <w:szCs w:val="24"/>
                    </w:rPr>
                    <w:t xml:space="preserve">Během semináře zajištěno drobné občerstvení </w:t>
                  </w:r>
                </w:p>
                <w:p w:rsidR="007E7E13" w:rsidRPr="007E7E13" w:rsidRDefault="007E7E13" w:rsidP="007E7E13">
                  <w:pPr>
                    <w:pStyle w:val="ra"/>
                  </w:pPr>
                </w:p>
                <w:p w:rsidR="007E7E13" w:rsidRDefault="007E7E13">
                  <w:pPr>
                    <w:pStyle w:val="Nadpis2"/>
                  </w:pPr>
                </w:p>
                <w:p w:rsidR="0059246E" w:rsidRPr="007E7E13" w:rsidRDefault="0059246E">
                  <w:pPr>
                    <w:pStyle w:val="Nadpis2"/>
                    <w:rPr>
                      <w:u w:val="single"/>
                    </w:rPr>
                  </w:pPr>
                  <w:r w:rsidRPr="007E7E13">
                    <w:rPr>
                      <w:u w:val="single"/>
                    </w:rPr>
                    <w:t xml:space="preserve">Cena semináře </w:t>
                  </w:r>
                </w:p>
                <w:p w:rsidR="007E7E13" w:rsidRDefault="0059246E">
                  <w:pPr>
                    <w:pStyle w:val="Nadpis2"/>
                    <w:rPr>
                      <w:sz w:val="24"/>
                      <w:szCs w:val="24"/>
                    </w:rPr>
                  </w:pPr>
                  <w:r w:rsidRPr="007E7E13">
                    <w:rPr>
                      <w:sz w:val="24"/>
                      <w:szCs w:val="24"/>
                    </w:rPr>
                    <w:t xml:space="preserve">400 Kč pro učitele ze sítě Mrkvička, </w:t>
                  </w:r>
                </w:p>
                <w:p w:rsidR="00BE04B0" w:rsidRPr="007E7E13" w:rsidRDefault="0059246E">
                  <w:pPr>
                    <w:pStyle w:val="Nadpis2"/>
                    <w:rPr>
                      <w:sz w:val="24"/>
                      <w:szCs w:val="24"/>
                    </w:rPr>
                  </w:pPr>
                  <w:r w:rsidRPr="007E7E13">
                    <w:rPr>
                      <w:sz w:val="24"/>
                      <w:szCs w:val="24"/>
                    </w:rPr>
                    <w:t>500 Kč pro ostatní</w:t>
                  </w:r>
                  <w:r w:rsidR="006E2236" w:rsidRPr="007E7E13">
                    <w:rPr>
                      <w:sz w:val="24"/>
                      <w:szCs w:val="24"/>
                    </w:rPr>
                    <w:t xml:space="preserve"> účastníky</w:t>
                  </w:r>
                </w:p>
                <w:p w:rsidR="0059246E" w:rsidRPr="006E2236" w:rsidRDefault="0059246E" w:rsidP="0059246E">
                  <w:pPr>
                    <w:pStyle w:val="ra"/>
                    <w:rPr>
                      <w:rFonts w:asciiTheme="majorHAnsi" w:eastAsiaTheme="majorEastAsia" w:hAnsiTheme="majorHAnsi" w:cstheme="majorBidi"/>
                      <w:color w:val="FFFFFF" w:themeColor="background1"/>
                      <w:sz w:val="28"/>
                      <w:szCs w:val="28"/>
                    </w:rPr>
                  </w:pPr>
                </w:p>
              </w:tc>
            </w:tr>
            <w:tr w:rsidR="00BE04B0" w:rsidTr="00D91093">
              <w:trPr>
                <w:trHeight w:hRule="exact" w:val="141"/>
              </w:trPr>
              <w:tc>
                <w:tcPr>
                  <w:tcW w:w="3456" w:type="dxa"/>
                </w:tcPr>
                <w:p w:rsidR="00BE04B0" w:rsidRDefault="00BE04B0"/>
              </w:tc>
            </w:tr>
            <w:tr w:rsidR="00BE04B0" w:rsidTr="00D91093">
              <w:trPr>
                <w:trHeight w:hRule="exact" w:val="4432"/>
              </w:trPr>
              <w:tc>
                <w:tcPr>
                  <w:tcW w:w="3456" w:type="dxa"/>
                  <w:shd w:val="clear" w:color="auto" w:fill="E03177" w:themeFill="accent1"/>
                  <w:vAlign w:val="center"/>
                </w:tcPr>
                <w:p w:rsidR="0059246E" w:rsidRDefault="0037667A">
                  <w:pPr>
                    <w:pStyle w:val="Nadpis3"/>
                  </w:pPr>
                  <w:r>
                    <w:rPr>
                      <w:u w:val="single"/>
                    </w:rPr>
                    <w:t>Přihlašování</w:t>
                  </w:r>
                  <w:r w:rsidR="0059246E">
                    <w:t>:</w:t>
                  </w:r>
                </w:p>
                <w:p w:rsidR="0059246E" w:rsidRPr="0059246E" w:rsidRDefault="0059246E" w:rsidP="0059246E"/>
                <w:p w:rsidR="00530CFF" w:rsidRDefault="0037667A" w:rsidP="0037667A">
                  <w:pPr>
                    <w:pStyle w:val="Datum"/>
                  </w:pPr>
                  <w:r>
                    <w:t xml:space="preserve">u Jany </w:t>
                  </w:r>
                  <w:proofErr w:type="spellStart"/>
                  <w:r>
                    <w:t>Dufalové</w:t>
                  </w:r>
                  <w:proofErr w:type="spellEnd"/>
                </w:p>
                <w:p w:rsidR="0037667A" w:rsidRDefault="0037667A" w:rsidP="0037667A">
                  <w:pPr>
                    <w:pStyle w:val="Datum"/>
                  </w:pPr>
                  <w:r>
                    <w:t>tel. 739 320 698</w:t>
                  </w:r>
                </w:p>
                <w:p w:rsidR="0037667A" w:rsidRDefault="0037667A" w:rsidP="0037667A">
                  <w:pPr>
                    <w:pStyle w:val="Datum"/>
                  </w:pPr>
                  <w:r>
                    <w:t xml:space="preserve">email: </w:t>
                  </w:r>
                  <w:r w:rsidRPr="0037667A">
                    <w:rPr>
                      <w:sz w:val="20"/>
                      <w:szCs w:val="20"/>
                    </w:rPr>
                    <w:t>jana.dufalova@csop.cz</w:t>
                  </w:r>
                </w:p>
              </w:tc>
            </w:tr>
          </w:tbl>
          <w:p w:rsidR="00BE04B0" w:rsidRDefault="00BE04B0"/>
        </w:tc>
      </w:tr>
    </w:tbl>
    <w:p w:rsidR="00BE04B0" w:rsidRDefault="00BE04B0">
      <w:pPr>
        <w:pStyle w:val="Bezmezer"/>
      </w:pPr>
    </w:p>
    <w:sectPr w:rsidR="00BE04B0" w:rsidSect="00B50162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05E"/>
    <w:rsid w:val="0029138A"/>
    <w:rsid w:val="002B236F"/>
    <w:rsid w:val="0037667A"/>
    <w:rsid w:val="00530CFF"/>
    <w:rsid w:val="005732A4"/>
    <w:rsid w:val="0059246E"/>
    <w:rsid w:val="006D1628"/>
    <w:rsid w:val="006E2236"/>
    <w:rsid w:val="00742E68"/>
    <w:rsid w:val="007D5063"/>
    <w:rsid w:val="007E7E13"/>
    <w:rsid w:val="00815114"/>
    <w:rsid w:val="0088405E"/>
    <w:rsid w:val="00983499"/>
    <w:rsid w:val="00A07C8F"/>
    <w:rsid w:val="00A462E0"/>
    <w:rsid w:val="00B50162"/>
    <w:rsid w:val="00BE04B0"/>
    <w:rsid w:val="00D91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0E6A83-E6E6-4C91-AE90-4E2F538F5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cs-CZ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Nadpis2">
    <w:name w:val="heading 2"/>
    <w:basedOn w:val="Normln"/>
    <w:next w:val="ra"/>
    <w:link w:val="Nadpis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Nadpis4">
    <w:name w:val="heading 4"/>
    <w:basedOn w:val="Normln"/>
    <w:next w:val="Normln"/>
    <w:link w:val="Nadpis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itul">
    <w:name w:val="Subtitle"/>
    <w:basedOn w:val="Nzev"/>
    <w:link w:val="Podtitul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PodtitulChar">
    <w:name w:val="Podtitul Char"/>
    <w:basedOn w:val="Standardnpsmoodstavce"/>
    <w:link w:val="Podtitul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Nzev">
    <w:name w:val="Title"/>
    <w:basedOn w:val="Normln"/>
    <w:next w:val="Normln"/>
    <w:link w:val="Nzev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Nadpis1Char">
    <w:name w:val="Nadpis 1 Char"/>
    <w:basedOn w:val="Standardnpsmoodstavce"/>
    <w:link w:val="Nadpis1"/>
    <w:uiPriority w:val="3"/>
    <w:rPr>
      <w:b/>
      <w:bCs/>
      <w:sz w:val="28"/>
      <w:szCs w:val="28"/>
    </w:rPr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styleId="Bezmezer">
    <w:name w:val="No Spacing"/>
    <w:uiPriority w:val="19"/>
    <w:qFormat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ra">
    <w:name w:val="Čára"/>
    <w:basedOn w:val="Normln"/>
    <w:next w:val="Nadpis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Nadpis3Char">
    <w:name w:val="Nadpis 3 Char"/>
    <w:basedOn w:val="Standardnpsmoodstavce"/>
    <w:link w:val="Nadpis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Kontaktninformace">
    <w:name w:val="Kontaktní informace"/>
    <w:basedOn w:val="Normln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um">
    <w:name w:val="Date"/>
    <w:basedOn w:val="Normln"/>
    <w:link w:val="Datum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umChar">
    <w:name w:val="Datum Char"/>
    <w:basedOn w:val="Standardnpsmoodstavce"/>
    <w:link w:val="Datum"/>
    <w:uiPriority w:val="5"/>
    <w:rPr>
      <w:color w:val="FFFFFF" w:themeColor="background1"/>
    </w:rPr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hAnsi="Segoe UI" w:cs="Segoe UI"/>
      <w:sz w:val="18"/>
      <w:szCs w:val="18"/>
    </w:rPr>
  </w:style>
  <w:style w:type="character" w:customStyle="1" w:styleId="Nadpis4Char">
    <w:name w:val="Nadpis 4 Char"/>
    <w:basedOn w:val="Standardnpsmoodstavce"/>
    <w:link w:val="Nadpis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character" w:styleId="Hypertextovodkaz">
    <w:name w:val="Hyperlink"/>
    <w:basedOn w:val="Standardnpsmoodstavce"/>
    <w:uiPriority w:val="99"/>
    <w:unhideWhenUsed/>
    <w:rsid w:val="00530CFF"/>
    <w:rPr>
      <w:color w:val="24A5CD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592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a_D\AppData\Roaming\Microsoft\&#352;ablony\Let&#225;k%20sez&#243;nn&#237;%20ud&#225;losti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3B37B7-83C9-45CC-9B43-90E053FCD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Leták sezónní události</Template>
  <TotalTime>106</TotalTime>
  <Pages>1</Pages>
  <Words>196</Words>
  <Characters>1158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Jana_D</dc:creator>
  <cp:keywords/>
  <dc:description/>
  <cp:lastModifiedBy>Jana_D</cp:lastModifiedBy>
  <cp:revision>6</cp:revision>
  <cp:lastPrinted>2017-01-18T11:08:00Z</cp:lastPrinted>
  <dcterms:created xsi:type="dcterms:W3CDTF">2017-01-13T12:41:00Z</dcterms:created>
  <dcterms:modified xsi:type="dcterms:W3CDTF">2017-01-18T11:08:00Z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