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25" w:rsidRPr="00725E25" w:rsidRDefault="00725E25" w:rsidP="00725E25">
      <w:pPr>
        <w:rPr>
          <w:rStyle w:val="Siln"/>
          <w:rFonts w:ascii="Verdana" w:hAnsi="Verdana"/>
          <w:color w:val="000000"/>
          <w:sz w:val="19"/>
          <w:szCs w:val="19"/>
          <w:shd w:val="clear" w:color="auto" w:fill="FFECC7"/>
        </w:rPr>
      </w:pPr>
      <w:r w:rsidRPr="00725E25">
        <w:rPr>
          <w:rStyle w:val="Siln"/>
          <w:rFonts w:ascii="Verdana" w:hAnsi="Verdana"/>
          <w:color w:val="000000"/>
          <w:sz w:val="19"/>
          <w:szCs w:val="19"/>
          <w:shd w:val="clear" w:color="auto" w:fill="FFECC7"/>
        </w:rPr>
        <w:t xml:space="preserve"> </w:t>
      </w:r>
      <w:r w:rsidRPr="00725E25">
        <w:rPr>
          <w:noProof/>
          <w:lang w:eastAsia="cs-CZ"/>
        </w:rPr>
        <w:drawing>
          <wp:inline distT="0" distB="0" distL="0" distR="0" wp14:anchorId="6C4643AA" wp14:editId="5E9EB768">
            <wp:extent cx="6531428" cy="665018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255" cy="66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25" w:rsidRPr="00725E25" w:rsidRDefault="00725E25" w:rsidP="00725E25">
      <w:pPr>
        <w:jc w:val="center"/>
        <w:rPr>
          <w:b/>
        </w:rPr>
      </w:pPr>
      <w:r w:rsidRPr="00725E25">
        <w:rPr>
          <w:rStyle w:val="Siln"/>
          <w:rFonts w:ascii="Verdana" w:hAnsi="Verdana"/>
          <w:b w:val="0"/>
          <w:color w:val="000000"/>
          <w:shd w:val="clear" w:color="auto" w:fill="FFECC7"/>
        </w:rPr>
        <w:t xml:space="preserve">Členové Cechu českomoravských uměleckých dráteníků Vás srdečně zvou </w:t>
      </w:r>
      <w:proofErr w:type="gramStart"/>
      <w:r w:rsidRPr="00725E25">
        <w:rPr>
          <w:rStyle w:val="Siln"/>
          <w:rFonts w:ascii="Verdana" w:hAnsi="Verdana"/>
          <w:b w:val="0"/>
          <w:color w:val="000000"/>
          <w:shd w:val="clear" w:color="auto" w:fill="FFECC7"/>
        </w:rPr>
        <w:t>na</w:t>
      </w:r>
      <w:proofErr w:type="gramEnd"/>
    </w:p>
    <w:p w:rsidR="00725E25" w:rsidRDefault="00725E2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80181" wp14:editId="091E693D">
                <wp:simplePos x="0" y="0"/>
                <wp:positionH relativeFrom="column">
                  <wp:posOffset>-291465</wp:posOffset>
                </wp:positionH>
                <wp:positionV relativeFrom="paragraph">
                  <wp:posOffset>9525</wp:posOffset>
                </wp:positionV>
                <wp:extent cx="6863715" cy="842010"/>
                <wp:effectExtent l="0" t="0" r="0" b="0"/>
                <wp:wrapSquare wrapText="bothSides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715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5E25" w:rsidRPr="00725E25" w:rsidRDefault="00725E25" w:rsidP="00725E25">
                            <w:pPr>
                              <w:jc w:val="center"/>
                              <w:rPr>
                                <w:b/>
                                <w:caps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25E25">
                              <w:rPr>
                                <w:b/>
                                <w:caps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DRÁTENICKÉ ODPOLENE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22.95pt;margin-top:.75pt;width:540.45pt;height:6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" filled="f" stroked="f">
                <v:fill o:detectmouseclick="t"/>
                <v:textbox>
                  <w:txbxContent>
                    <w:p w:rsidR="00725E25" w:rsidRPr="00725E25" w:rsidRDefault="00725E25" w:rsidP="00725E25">
                      <w:pPr>
                        <w:jc w:val="center"/>
                        <w:rPr>
                          <w:b/>
                          <w:caps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25E25">
                        <w:rPr>
                          <w:b/>
                          <w:caps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DRÁTENICKÉ</w:t>
                      </w:r>
                      <w:r w:rsidRPr="00725E25">
                        <w:rPr>
                          <w:b/>
                          <w:caps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ODPOLENE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5E25" w:rsidRPr="00725E25" w:rsidRDefault="008411AD" w:rsidP="00725E25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pro malé i velké</w:t>
      </w:r>
    </w:p>
    <w:p w:rsidR="00725E25" w:rsidRDefault="00725E25"/>
    <w:p w:rsidR="00725E25" w:rsidRPr="00725E25" w:rsidRDefault="008411AD">
      <w:pPr>
        <w:rPr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 wp14:anchorId="1AAC807D" wp14:editId="66C9FE18">
            <wp:simplePos x="0" y="0"/>
            <wp:positionH relativeFrom="column">
              <wp:posOffset>209550</wp:posOffset>
            </wp:positionH>
            <wp:positionV relativeFrom="paragraph">
              <wp:posOffset>923925</wp:posOffset>
            </wp:positionV>
            <wp:extent cx="3048635" cy="2383155"/>
            <wp:effectExtent l="19050" t="19050" r="18415" b="17145"/>
            <wp:wrapTight wrapText="bothSides">
              <wp:wrapPolygon edited="0">
                <wp:start x="-135" y="-173"/>
                <wp:lineTo x="-135" y="21583"/>
                <wp:lineTo x="21596" y="21583"/>
                <wp:lineTo x="21596" y="-173"/>
                <wp:lineTo x="-135" y="-173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2383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E25" w:rsidRPr="00725E25">
        <w:rPr>
          <w:b/>
          <w:sz w:val="36"/>
          <w:szCs w:val="36"/>
        </w:rPr>
        <w:t>Kdy:</w:t>
      </w:r>
      <w:r w:rsidR="00725E25">
        <w:rPr>
          <w:sz w:val="36"/>
          <w:szCs w:val="36"/>
        </w:rPr>
        <w:tab/>
      </w:r>
      <w:r w:rsidR="00725E25">
        <w:rPr>
          <w:sz w:val="36"/>
          <w:szCs w:val="36"/>
        </w:rPr>
        <w:tab/>
      </w:r>
      <w:r w:rsidR="00725E25">
        <w:rPr>
          <w:sz w:val="36"/>
          <w:szCs w:val="36"/>
        </w:rPr>
        <w:tab/>
        <w:t>v sobotu 6. srpna 2016, 1</w:t>
      </w:r>
      <w:r>
        <w:rPr>
          <w:sz w:val="36"/>
          <w:szCs w:val="36"/>
        </w:rPr>
        <w:t>1</w:t>
      </w:r>
      <w:r w:rsidR="00725E25">
        <w:rPr>
          <w:sz w:val="36"/>
          <w:szCs w:val="36"/>
        </w:rPr>
        <w:t xml:space="preserve"> – 17:00 hod.</w:t>
      </w:r>
    </w:p>
    <w:p w:rsidR="0034093B" w:rsidRPr="00725E25" w:rsidRDefault="00725E25" w:rsidP="0034093B">
      <w:pPr>
        <w:ind w:left="2124" w:hanging="2124"/>
        <w:rPr>
          <w:sz w:val="36"/>
          <w:szCs w:val="36"/>
        </w:rPr>
      </w:pPr>
      <w:r w:rsidRPr="00725E25">
        <w:rPr>
          <w:b/>
          <w:sz w:val="36"/>
          <w:szCs w:val="36"/>
        </w:rPr>
        <w:t>Kde:</w:t>
      </w:r>
      <w:r>
        <w:rPr>
          <w:sz w:val="36"/>
          <w:szCs w:val="36"/>
        </w:rPr>
        <w:tab/>
        <w:t xml:space="preserve">Spolkový dům Karla </w:t>
      </w:r>
      <w:proofErr w:type="spellStart"/>
      <w:r>
        <w:rPr>
          <w:sz w:val="36"/>
          <w:szCs w:val="36"/>
        </w:rPr>
        <w:t>Pollaka</w:t>
      </w:r>
      <w:proofErr w:type="spellEnd"/>
      <w:r>
        <w:rPr>
          <w:sz w:val="36"/>
          <w:szCs w:val="36"/>
        </w:rPr>
        <w:t xml:space="preserve"> (špýchar) v</w:t>
      </w:r>
      <w:r w:rsidR="0034093B">
        <w:rPr>
          <w:sz w:val="36"/>
          <w:szCs w:val="36"/>
        </w:rPr>
        <w:t> </w:t>
      </w:r>
      <w:r>
        <w:rPr>
          <w:sz w:val="36"/>
          <w:szCs w:val="36"/>
        </w:rPr>
        <w:t>Olbramovicích</w:t>
      </w:r>
    </w:p>
    <w:p w:rsidR="00725E25" w:rsidRDefault="008411AD">
      <w:pPr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3164316" cy="2383200"/>
            <wp:effectExtent l="19050" t="19050" r="17145" b="17145"/>
            <wp:wrapTight wrapText="bothSides">
              <wp:wrapPolygon edited="0">
                <wp:start x="-130" y="-173"/>
                <wp:lineTo x="-130" y="21583"/>
                <wp:lineTo x="21587" y="21583"/>
                <wp:lineTo x="21587" y="-173"/>
                <wp:lineTo x="-130" y="-173"/>
              </wp:wrapPolygon>
            </wp:wrapTight>
            <wp:docPr id="5" name="Obrázek 5" descr="C:\Users\Krubnerova\Desktop\P1100691-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bnerova\Desktop\P1100691-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316" cy="238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1AD" w:rsidRDefault="00725E25" w:rsidP="008411AD">
      <w:pPr>
        <w:jc w:val="center"/>
        <w:rPr>
          <w:b/>
          <w:sz w:val="35"/>
          <w:szCs w:val="35"/>
        </w:rPr>
      </w:pPr>
      <w:r w:rsidRPr="001F6299">
        <w:rPr>
          <w:b/>
          <w:sz w:val="35"/>
          <w:szCs w:val="35"/>
        </w:rPr>
        <w:t xml:space="preserve">Těšit se můžete na komentované prohlídky výstavy „Dráteník na vsi“- historie a současnost drátenického řemesla, </w:t>
      </w:r>
      <w:r w:rsidR="001F6299" w:rsidRPr="001F6299">
        <w:rPr>
          <w:b/>
          <w:sz w:val="35"/>
          <w:szCs w:val="35"/>
        </w:rPr>
        <w:t xml:space="preserve">ukázky </w:t>
      </w:r>
      <w:r w:rsidR="001F6299">
        <w:rPr>
          <w:b/>
          <w:sz w:val="35"/>
          <w:szCs w:val="35"/>
        </w:rPr>
        <w:t>drátování</w:t>
      </w:r>
      <w:r w:rsidR="001F6299" w:rsidRPr="001F6299">
        <w:rPr>
          <w:b/>
          <w:sz w:val="35"/>
          <w:szCs w:val="35"/>
        </w:rPr>
        <w:t xml:space="preserve"> v praxi, </w:t>
      </w:r>
      <w:r w:rsidRPr="001F6299">
        <w:rPr>
          <w:b/>
          <w:sz w:val="35"/>
          <w:szCs w:val="35"/>
        </w:rPr>
        <w:t xml:space="preserve">tvořivou dílnu a odnést si vlastnoručně vyrobené výrobky. </w:t>
      </w:r>
      <w:bookmarkStart w:id="0" w:name="_GoBack"/>
      <w:bookmarkEnd w:id="0"/>
    </w:p>
    <w:p w:rsidR="008411AD" w:rsidRPr="008411AD" w:rsidRDefault="008411AD" w:rsidP="00A141F4">
      <w:pPr>
        <w:jc w:val="center"/>
        <w:rPr>
          <w:sz w:val="35"/>
          <w:szCs w:val="35"/>
        </w:rPr>
      </w:pPr>
      <w:r w:rsidRPr="008411AD">
        <w:rPr>
          <w:sz w:val="35"/>
          <w:szCs w:val="35"/>
        </w:rPr>
        <w:t>Vstupné dobrovolné, tvořivé dílny za cenu materiálu dle výrobků.</w:t>
      </w:r>
    </w:p>
    <w:p w:rsidR="00725E25" w:rsidRDefault="00725E25"/>
    <w:p w:rsidR="00206A0C" w:rsidRDefault="00725E25">
      <w:r w:rsidRPr="00725E25">
        <w:rPr>
          <w:noProof/>
          <w:lang w:eastAsia="cs-CZ"/>
        </w:rPr>
        <w:drawing>
          <wp:inline distT="0" distB="0" distL="0" distR="0" wp14:anchorId="31526E4E" wp14:editId="425E6580">
            <wp:extent cx="6483927" cy="66501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421" cy="66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A0C" w:rsidSect="00725E2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25"/>
    <w:rsid w:val="001F6299"/>
    <w:rsid w:val="00206A0C"/>
    <w:rsid w:val="0034093B"/>
    <w:rsid w:val="004A0EDA"/>
    <w:rsid w:val="00725E25"/>
    <w:rsid w:val="008411AD"/>
    <w:rsid w:val="00A1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E2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25E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E2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25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ABC4-082C-41F2-85DE-236479CB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Krubnerova</dc:creator>
  <cp:lastModifiedBy>Krubnerova</cp:lastModifiedBy>
  <cp:revision>3</cp:revision>
  <dcterms:created xsi:type="dcterms:W3CDTF">2016-08-01T12:48:00Z</dcterms:created>
  <dcterms:modified xsi:type="dcterms:W3CDTF">2016-08-01T12:53:00Z</dcterms:modified>
</cp:coreProperties>
</file>