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AE" w:rsidRDefault="00C62EAE" w:rsidP="00C62EAE">
      <w:pPr>
        <w:jc w:val="center"/>
        <w:rPr>
          <w:rFonts w:ascii="Calibri" w:hAnsi="Calibri"/>
          <w:b/>
          <w:sz w:val="36"/>
        </w:rPr>
      </w:pPr>
      <w:r>
        <w:rPr>
          <w:rFonts w:ascii="Algerian" w:eastAsia="Times New Roman" w:hAnsi="Algerian" w:cs="Algerian"/>
          <w:b/>
          <w:noProof/>
          <w:color w:val="C00000"/>
          <w:sz w:val="52"/>
          <w:szCs w:val="52"/>
          <w:lang w:eastAsia="cs-CZ"/>
        </w:rPr>
        <w:drawing>
          <wp:anchor distT="0" distB="0" distL="114935" distR="114935" simplePos="0" relativeHeight="251661312" behindDoc="1" locked="0" layoutInCell="1" allowOverlap="1" wp14:anchorId="60931C81" wp14:editId="06B97561">
            <wp:simplePos x="0" y="0"/>
            <wp:positionH relativeFrom="column">
              <wp:posOffset>2399030</wp:posOffset>
            </wp:positionH>
            <wp:positionV relativeFrom="paragraph">
              <wp:posOffset>-576580</wp:posOffset>
            </wp:positionV>
            <wp:extent cx="872490" cy="1143635"/>
            <wp:effectExtent l="0" t="0" r="3810" b="0"/>
            <wp:wrapTight wrapText="bothSides">
              <wp:wrapPolygon edited="0">
                <wp:start x="0" y="0"/>
                <wp:lineTo x="0" y="21228"/>
                <wp:lineTo x="21223" y="21228"/>
                <wp:lineTo x="212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143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EAE" w:rsidRDefault="00C62EAE" w:rsidP="00C62EAE">
      <w:pPr>
        <w:jc w:val="center"/>
        <w:rPr>
          <w:rFonts w:ascii="Calibri" w:hAnsi="Calibri"/>
          <w:b/>
          <w:sz w:val="36"/>
        </w:rPr>
      </w:pPr>
    </w:p>
    <w:p w:rsidR="001C776B" w:rsidRPr="003F461F" w:rsidRDefault="001C776B" w:rsidP="00A36A9D">
      <w:pPr>
        <w:spacing w:after="0" w:line="240" w:lineRule="auto"/>
        <w:jc w:val="center"/>
        <w:rPr>
          <w:rFonts w:ascii="Accius Buch Rounded D OT Cond" w:eastAsia="Times New Roman" w:hAnsi="Accius Buch Rounded D OT Cond" w:cs="Algerian"/>
          <w:b/>
          <w:color w:val="A80000"/>
          <w:sz w:val="52"/>
          <w:szCs w:val="80"/>
        </w:rPr>
      </w:pPr>
      <w:r w:rsidRPr="003F461F">
        <w:rPr>
          <w:rFonts w:ascii="Accius Buch Rounded D OT Cond" w:eastAsia="Times New Roman" w:hAnsi="Accius Buch Rounded D OT Cond" w:cs="Algerian"/>
          <w:b/>
          <w:color w:val="A80000"/>
          <w:sz w:val="52"/>
          <w:szCs w:val="80"/>
        </w:rPr>
        <w:t>Farní charita Vlašim Vás zve:</w:t>
      </w:r>
    </w:p>
    <w:p w:rsidR="001C776B" w:rsidRPr="001C776B" w:rsidRDefault="001C776B" w:rsidP="00A36A9D">
      <w:pPr>
        <w:spacing w:after="0" w:line="240" w:lineRule="auto"/>
        <w:jc w:val="center"/>
        <w:rPr>
          <w:rFonts w:ascii="Calibri" w:hAnsi="Calibri"/>
          <w:b/>
          <w:sz w:val="12"/>
          <w:szCs w:val="16"/>
        </w:rPr>
      </w:pPr>
    </w:p>
    <w:p w:rsidR="001C776B" w:rsidRPr="003F461F" w:rsidRDefault="00151E2E" w:rsidP="00A36A9D">
      <w:pPr>
        <w:spacing w:after="0" w:line="240" w:lineRule="auto"/>
        <w:jc w:val="center"/>
        <w:rPr>
          <w:rFonts w:ascii="Calibri" w:hAnsi="Calibri"/>
          <w:b/>
          <w:sz w:val="40"/>
        </w:rPr>
      </w:pPr>
      <w:r w:rsidRPr="003F461F">
        <w:rPr>
          <w:rFonts w:ascii="Calibri" w:hAnsi="Calibri"/>
          <w:b/>
          <w:sz w:val="40"/>
        </w:rPr>
        <w:t>1</w:t>
      </w:r>
      <w:r w:rsidR="003F461F" w:rsidRPr="003F461F">
        <w:rPr>
          <w:rFonts w:ascii="Calibri" w:hAnsi="Calibri"/>
          <w:b/>
          <w:sz w:val="40"/>
        </w:rPr>
        <w:t>4</w:t>
      </w:r>
      <w:r w:rsidRPr="003F461F">
        <w:rPr>
          <w:rFonts w:ascii="Calibri" w:hAnsi="Calibri"/>
          <w:b/>
          <w:sz w:val="40"/>
        </w:rPr>
        <w:t xml:space="preserve">. </w:t>
      </w:r>
      <w:r w:rsidR="003F461F" w:rsidRPr="003F461F">
        <w:rPr>
          <w:rFonts w:ascii="Calibri" w:hAnsi="Calibri"/>
          <w:b/>
          <w:sz w:val="40"/>
        </w:rPr>
        <w:t>4</w:t>
      </w:r>
      <w:r w:rsidR="001C776B" w:rsidRPr="003F461F">
        <w:rPr>
          <w:rFonts w:ascii="Calibri" w:hAnsi="Calibri"/>
          <w:b/>
          <w:sz w:val="40"/>
        </w:rPr>
        <w:t>. 201</w:t>
      </w:r>
      <w:r w:rsidRPr="003F461F">
        <w:rPr>
          <w:rFonts w:ascii="Calibri" w:hAnsi="Calibri"/>
          <w:b/>
          <w:sz w:val="40"/>
        </w:rPr>
        <w:t>6</w:t>
      </w:r>
      <w:r w:rsidR="001C776B" w:rsidRPr="003F461F">
        <w:rPr>
          <w:rFonts w:ascii="Calibri" w:hAnsi="Calibri"/>
          <w:b/>
          <w:sz w:val="40"/>
        </w:rPr>
        <w:t xml:space="preserve"> (</w:t>
      </w:r>
      <w:r w:rsidRPr="003F461F">
        <w:rPr>
          <w:rFonts w:ascii="Calibri" w:hAnsi="Calibri"/>
          <w:b/>
          <w:sz w:val="40"/>
        </w:rPr>
        <w:t>čtvrtek</w:t>
      </w:r>
      <w:r w:rsidR="001C776B" w:rsidRPr="003F461F">
        <w:rPr>
          <w:rFonts w:ascii="Calibri" w:hAnsi="Calibri"/>
          <w:b/>
          <w:sz w:val="40"/>
        </w:rPr>
        <w:t>) - od 1</w:t>
      </w:r>
      <w:r w:rsidRPr="003F461F">
        <w:rPr>
          <w:rFonts w:ascii="Calibri" w:hAnsi="Calibri"/>
          <w:b/>
          <w:sz w:val="40"/>
        </w:rPr>
        <w:t>5</w:t>
      </w:r>
      <w:r w:rsidR="001C776B" w:rsidRPr="003F461F">
        <w:rPr>
          <w:rFonts w:ascii="Calibri" w:hAnsi="Calibri"/>
          <w:b/>
          <w:sz w:val="40"/>
        </w:rPr>
        <w:t>:</w:t>
      </w:r>
      <w:r w:rsidRPr="003F461F">
        <w:rPr>
          <w:rFonts w:ascii="Calibri" w:hAnsi="Calibri"/>
          <w:b/>
          <w:sz w:val="40"/>
        </w:rPr>
        <w:t>3</w:t>
      </w:r>
      <w:r w:rsidR="001C776B" w:rsidRPr="003F461F">
        <w:rPr>
          <w:rFonts w:ascii="Calibri" w:hAnsi="Calibri"/>
          <w:b/>
          <w:sz w:val="40"/>
        </w:rPr>
        <w:t xml:space="preserve">0 hodin </w:t>
      </w:r>
    </w:p>
    <w:p w:rsidR="00151E2E" w:rsidRDefault="00151E2E" w:rsidP="00A36A9D">
      <w:pPr>
        <w:spacing w:after="0" w:line="240" w:lineRule="auto"/>
        <w:jc w:val="center"/>
        <w:rPr>
          <w:rFonts w:ascii="Calibri" w:hAnsi="Calibri"/>
          <w:bCs/>
          <w:sz w:val="40"/>
        </w:rPr>
      </w:pPr>
    </w:p>
    <w:p w:rsidR="00151E2E" w:rsidRPr="003F461F" w:rsidRDefault="00151E2E" w:rsidP="00A36A9D">
      <w:pPr>
        <w:spacing w:after="0" w:line="240" w:lineRule="auto"/>
        <w:jc w:val="center"/>
        <w:rPr>
          <w:rFonts w:ascii="Calibri" w:hAnsi="Calibri"/>
          <w:bCs/>
          <w:sz w:val="24"/>
        </w:rPr>
      </w:pPr>
      <w:r w:rsidRPr="003F461F">
        <w:rPr>
          <w:rFonts w:ascii="Accius Buch Rounded D OT Cond" w:eastAsia="Calibri" w:hAnsi="Accius Buch Rounded D OT Cond" w:cs="Times New Roman"/>
          <w:b/>
          <w:color w:val="A80000"/>
          <w:sz w:val="48"/>
        </w:rPr>
        <w:t xml:space="preserve">Přednáška PhDr. Ireny </w:t>
      </w:r>
      <w:proofErr w:type="spellStart"/>
      <w:r w:rsidRPr="003F461F">
        <w:rPr>
          <w:rFonts w:ascii="Accius Buch Rounded D OT Cond" w:eastAsia="Calibri" w:hAnsi="Accius Buch Rounded D OT Cond" w:cs="Times New Roman"/>
          <w:b/>
          <w:color w:val="A80000"/>
          <w:sz w:val="48"/>
        </w:rPr>
        <w:t>Lesové</w:t>
      </w:r>
      <w:proofErr w:type="spellEnd"/>
      <w:r w:rsidRPr="003F461F">
        <w:rPr>
          <w:rFonts w:ascii="Accius Buch Rounded D OT Cond" w:eastAsia="Calibri" w:hAnsi="Accius Buch Rounded D OT Cond" w:cs="Times New Roman"/>
          <w:b/>
          <w:color w:val="A80000"/>
          <w:sz w:val="48"/>
        </w:rPr>
        <w:t xml:space="preserve"> na téma</w:t>
      </w:r>
    </w:p>
    <w:p w:rsidR="001C776B" w:rsidRPr="001C776B" w:rsidRDefault="001C776B" w:rsidP="00A36A9D">
      <w:pPr>
        <w:spacing w:after="0" w:line="240" w:lineRule="auto"/>
        <w:jc w:val="center"/>
        <w:rPr>
          <w:rFonts w:ascii="Calibri" w:hAnsi="Calibri"/>
          <w:bCs/>
          <w:sz w:val="12"/>
        </w:rPr>
      </w:pPr>
    </w:p>
    <w:p w:rsidR="003F461F" w:rsidRPr="003F461F" w:rsidRDefault="003F461F" w:rsidP="003F461F">
      <w:pPr>
        <w:spacing w:after="0"/>
        <w:jc w:val="center"/>
        <w:rPr>
          <w:rFonts w:ascii="Accius Buch Rounded D OT Cond" w:hAnsi="Accius Buch Rounded D OT Cond"/>
          <w:b/>
          <w:color w:val="A80000"/>
          <w:sz w:val="84"/>
          <w:szCs w:val="96"/>
        </w:rPr>
      </w:pPr>
      <w:r>
        <w:rPr>
          <w:rFonts w:ascii="Accius Buch Rounded D OT Cond" w:hAnsi="Accius Buch Rounded D OT Cond"/>
          <w:b/>
          <w:color w:val="A80000"/>
          <w:sz w:val="84"/>
          <w:szCs w:val="96"/>
        </w:rPr>
        <w:t>Důvěra a vztah k </w:t>
      </w:r>
      <w:r w:rsidRPr="003F461F">
        <w:rPr>
          <w:rFonts w:ascii="Accius Buch Rounded D OT Cond" w:hAnsi="Accius Buch Rounded D OT Cond"/>
          <w:b/>
          <w:color w:val="A80000"/>
          <w:sz w:val="84"/>
          <w:szCs w:val="96"/>
        </w:rPr>
        <w:t>životu</w:t>
      </w:r>
    </w:p>
    <w:p w:rsidR="003F461F" w:rsidRPr="003F461F" w:rsidRDefault="003F461F" w:rsidP="003F461F">
      <w:pPr>
        <w:spacing w:after="0" w:line="240" w:lineRule="auto"/>
        <w:jc w:val="center"/>
        <w:rPr>
          <w:rFonts w:ascii="Calibri" w:hAnsi="Calibri"/>
          <w:b/>
          <w:bCs/>
          <w:i/>
          <w:sz w:val="32"/>
        </w:rPr>
      </w:pPr>
      <w:r w:rsidRPr="003F461F">
        <w:rPr>
          <w:rFonts w:ascii="Calibri" w:hAnsi="Calibri"/>
          <w:b/>
          <w:bCs/>
          <w:i/>
          <w:sz w:val="32"/>
        </w:rPr>
        <w:t>Jak se odráží naše hodnotová orientace ve společenských vztazích. Jsme důvěřiví? Jaká je bezpečná míra důvěry? A jsme důvěryhodní? Co je vlastně důvěryhodnost?</w:t>
      </w:r>
    </w:p>
    <w:p w:rsidR="003F461F" w:rsidRPr="003F461F" w:rsidRDefault="003F461F" w:rsidP="003F461F">
      <w:pPr>
        <w:spacing w:after="0" w:line="240" w:lineRule="auto"/>
        <w:jc w:val="center"/>
        <w:rPr>
          <w:rFonts w:ascii="Calibri" w:hAnsi="Calibri"/>
          <w:b/>
          <w:bCs/>
          <w:i/>
          <w:sz w:val="32"/>
        </w:rPr>
      </w:pPr>
      <w:r w:rsidRPr="003F461F">
        <w:rPr>
          <w:rFonts w:ascii="Calibri" w:hAnsi="Calibri"/>
          <w:b/>
          <w:bCs/>
          <w:i/>
          <w:sz w:val="32"/>
        </w:rPr>
        <w:t>Přijďte se s námi zamyslit nad těmito a podobnými otázkami.</w:t>
      </w:r>
    </w:p>
    <w:p w:rsidR="00151E2E" w:rsidRDefault="00151E2E" w:rsidP="003F461F">
      <w:pPr>
        <w:spacing w:after="0" w:line="240" w:lineRule="auto"/>
        <w:jc w:val="center"/>
        <w:rPr>
          <w:rFonts w:ascii="Calibri" w:hAnsi="Calibri"/>
          <w:b/>
          <w:bCs/>
          <w:i/>
          <w:sz w:val="44"/>
        </w:rPr>
      </w:pPr>
    </w:p>
    <w:p w:rsidR="00507213" w:rsidRDefault="003747D0" w:rsidP="00654711">
      <w:pPr>
        <w:spacing w:after="0"/>
        <w:jc w:val="center"/>
        <w:rPr>
          <w:rFonts w:ascii="Calibri" w:hAnsi="Calibri"/>
          <w:b/>
          <w:bCs/>
          <w:noProof/>
          <w:sz w:val="52"/>
          <w:lang w:eastAsia="cs-CZ"/>
        </w:rPr>
      </w:pPr>
      <w:bookmarkStart w:id="0" w:name="_GoBack"/>
      <w:r>
        <w:rPr>
          <w:rFonts w:ascii="Calibri" w:hAnsi="Calibri"/>
          <w:b/>
          <w:bCs/>
          <w:noProof/>
          <w:sz w:val="52"/>
          <w:lang w:eastAsia="cs-CZ"/>
        </w:rPr>
        <w:drawing>
          <wp:inline distT="0" distB="0" distL="0" distR="0">
            <wp:extent cx="2682240" cy="2423160"/>
            <wp:effectExtent l="190500" t="190500" r="194310" b="1866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3449-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423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3747D0" w:rsidRPr="003747D0" w:rsidRDefault="003747D0" w:rsidP="001C776B">
      <w:pPr>
        <w:spacing w:after="0"/>
        <w:jc w:val="center"/>
        <w:rPr>
          <w:rFonts w:ascii="Calibri" w:hAnsi="Calibri"/>
          <w:b/>
          <w:bCs/>
          <w:sz w:val="10"/>
        </w:rPr>
      </w:pPr>
    </w:p>
    <w:p w:rsidR="00C62EAE" w:rsidRPr="003747D0" w:rsidRDefault="00C62EAE" w:rsidP="001C776B">
      <w:pPr>
        <w:spacing w:after="0"/>
        <w:jc w:val="center"/>
        <w:rPr>
          <w:sz w:val="20"/>
        </w:rPr>
      </w:pPr>
      <w:r w:rsidRPr="003747D0">
        <w:rPr>
          <w:rFonts w:ascii="Calibri" w:hAnsi="Calibri"/>
          <w:b/>
          <w:bCs/>
          <w:sz w:val="32"/>
        </w:rPr>
        <w:t>Husův dům Vlašim</w:t>
      </w:r>
      <w:r w:rsidR="00151E2E" w:rsidRPr="003747D0">
        <w:rPr>
          <w:rFonts w:ascii="Calibri" w:hAnsi="Calibri"/>
          <w:b/>
          <w:bCs/>
          <w:sz w:val="32"/>
        </w:rPr>
        <w:t xml:space="preserve"> - Klubovna farní charity</w:t>
      </w:r>
      <w:r w:rsidRPr="003747D0">
        <w:rPr>
          <w:rFonts w:ascii="Calibri" w:hAnsi="Calibri"/>
          <w:b/>
          <w:bCs/>
          <w:sz w:val="32"/>
        </w:rPr>
        <w:t>.</w:t>
      </w:r>
    </w:p>
    <w:p w:rsidR="00C62EAE" w:rsidRDefault="00C62EAE" w:rsidP="00C62EAE">
      <w:pPr>
        <w:jc w:val="center"/>
        <w:rPr>
          <w:b/>
          <w:sz w:val="28"/>
        </w:rPr>
      </w:pPr>
      <w:r w:rsidRPr="00C62EAE">
        <w:rPr>
          <w:b/>
          <w:sz w:val="28"/>
        </w:rPr>
        <w:t>Těšíme se na Vaši účast.</w:t>
      </w:r>
    </w:p>
    <w:p w:rsidR="00A36A9D" w:rsidRDefault="00A36A9D" w:rsidP="00A36A9D">
      <w:pPr>
        <w:spacing w:after="0" w:line="240" w:lineRule="auto"/>
        <w:jc w:val="center"/>
        <w:rPr>
          <w:rFonts w:ascii="Calibri" w:hAnsi="Calibri"/>
          <w:b/>
        </w:rPr>
      </w:pPr>
      <w:r w:rsidRPr="00192D18">
        <w:rPr>
          <w:rFonts w:ascii="Calibri" w:hAnsi="Calibri"/>
          <w:b/>
        </w:rPr>
        <w:t xml:space="preserve">Aktuální informace naleznete na internetu – </w:t>
      </w:r>
      <w:r w:rsidRPr="00975991">
        <w:rPr>
          <w:rFonts w:ascii="Calibri" w:hAnsi="Calibri"/>
        </w:rPr>
        <w:t>www.vlasim.charita.cz</w:t>
      </w:r>
      <w:r w:rsidRPr="00192D18">
        <w:rPr>
          <w:rFonts w:ascii="Calibri" w:hAnsi="Calibri"/>
          <w:b/>
        </w:rPr>
        <w:t xml:space="preserve"> </w:t>
      </w:r>
    </w:p>
    <w:p w:rsidR="00A36A9D" w:rsidRPr="00C62EAE" w:rsidRDefault="00A36A9D" w:rsidP="00393FAB">
      <w:pPr>
        <w:spacing w:after="0" w:line="240" w:lineRule="auto"/>
        <w:jc w:val="center"/>
        <w:rPr>
          <w:b/>
          <w:sz w:val="28"/>
        </w:rPr>
      </w:pPr>
      <w:r w:rsidRPr="00192D18">
        <w:rPr>
          <w:rFonts w:ascii="Calibri" w:hAnsi="Calibri"/>
          <w:b/>
        </w:rPr>
        <w:t xml:space="preserve">nebo se informujte na tel. č. </w:t>
      </w:r>
      <w:r w:rsidRPr="00975991">
        <w:rPr>
          <w:rFonts w:ascii="Calibri" w:hAnsi="Calibri"/>
        </w:rPr>
        <w:t>739 580 363</w:t>
      </w:r>
      <w:r w:rsidRPr="00192D18">
        <w:rPr>
          <w:rFonts w:ascii="Calibri" w:hAnsi="Calibri"/>
          <w:b/>
        </w:rPr>
        <w:t>.</w:t>
      </w:r>
      <w:r w:rsidRPr="00192D18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17154E11" wp14:editId="27609DD2">
            <wp:simplePos x="0" y="0"/>
            <wp:positionH relativeFrom="column">
              <wp:posOffset>5288915</wp:posOffset>
            </wp:positionH>
            <wp:positionV relativeFrom="paragraph">
              <wp:posOffset>4125595</wp:posOffset>
            </wp:positionV>
            <wp:extent cx="335280" cy="381000"/>
            <wp:effectExtent l="0" t="0" r="7620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36A9D" w:rsidRPr="00C62EAE" w:rsidSect="00393FA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ccius Buch Rounded D OT Con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Symbol" w:hint="default"/>
        <w:color w:val="000000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AE"/>
    <w:rsid w:val="000F120D"/>
    <w:rsid w:val="00151E2E"/>
    <w:rsid w:val="001A26C2"/>
    <w:rsid w:val="001A3A44"/>
    <w:rsid w:val="001C776B"/>
    <w:rsid w:val="003747D0"/>
    <w:rsid w:val="00393FAB"/>
    <w:rsid w:val="003F461F"/>
    <w:rsid w:val="00507213"/>
    <w:rsid w:val="00654711"/>
    <w:rsid w:val="007C6396"/>
    <w:rsid w:val="00886B5D"/>
    <w:rsid w:val="009045D1"/>
    <w:rsid w:val="009D7003"/>
    <w:rsid w:val="00A36A9D"/>
    <w:rsid w:val="00A47E3D"/>
    <w:rsid w:val="00A6576B"/>
    <w:rsid w:val="00BD59E7"/>
    <w:rsid w:val="00C62EAE"/>
    <w:rsid w:val="00CA7F3B"/>
    <w:rsid w:val="00CE3B1F"/>
    <w:rsid w:val="00DC05F1"/>
    <w:rsid w:val="00E20AEA"/>
    <w:rsid w:val="00E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A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F3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F46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A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F3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F46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124C-E99A-4C6F-A8ED-E6695775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FCH Vlašim - služby</cp:lastModifiedBy>
  <cp:revision>4</cp:revision>
  <cp:lastPrinted>2015-12-22T11:49:00Z</cp:lastPrinted>
  <dcterms:created xsi:type="dcterms:W3CDTF">2016-02-25T13:31:00Z</dcterms:created>
  <dcterms:modified xsi:type="dcterms:W3CDTF">2016-02-25T14:58:00Z</dcterms:modified>
</cp:coreProperties>
</file>